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Kennismaking met uiterlijke verzorging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Werken in een salon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Werken in de uiterlijke verzorging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 — Een klant ontvangen en het bezoek afronden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minimaal vier beroepen in de uiterlijke verzorging 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vaardigheden die nodig zijn voor het werken in een salon benoemen en toelichten.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Schoonheidsspecialist</w:t>
            </w:r>
            <w:r>
              <w:rPr>
                <w:sz w:val="18"/>
              </w:rPr>
              <w:br/>
              <w:t xml:space="preserve">Kapper</w:t>
            </w:r>
            <w:r>
              <w:rPr>
                <w:sz w:val="18"/>
              </w:rPr>
              <w:br/>
              <w:t xml:space="preserve">Nagelstylist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Moodboard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Klant is koning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K/ZW/01/01-01 — De kandidaat kan een klant te woord staan aan de receptie en de telefoon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K/ZW/01/01-02 — De kandidaat kan afspraken maken met een klant en deze vastleggen in de (digitale) agenda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K/ZW/01/01-03 — De kandidaat kan een klant begroeten en begeleiden naar de behandelplaats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K/ZW/01/01-04 — De kandidaat kan koffie en thee zetten en deze aanbieden aan een klant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K/ZW/01/01-05 — De kandidaat kan betalingen afhandelen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K/ZW/01/01-06 — De kandidaat kan afscheid nemen van een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professioneel telefoongesprek voeren en daarbij het telefoonalfabet toepassen wanneer nodig.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klant gastvrij ontvangen.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verschillende behandelingen in een kapsalon.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Kapper</w:t>
            </w:r>
            <w:r>
              <w:rPr>
                <w:sz w:val="18"/>
              </w:rPr>
              <w:br/>
              <w:t xml:space="preserve">Schoonheidsspecialist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Klant ontvangen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Salononderzoek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De salon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K/ZW/01/01-07 — De kandidaat kan de werkplek en materialen na behandeling schoonmaken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K/ZW/01/01-08 — De kandidaat kan handdoeken wassen, drogen en opbergen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informatie van een behandeletiket en een samenstellingsetiket gebruiken op de juiste manier.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klamvochtig reinigen en desinfecteren en weet wanneer ik deze vaardigheden moet toepassen in een salon.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Hygiënisch werken</w:t>
            </w:r>
            <w:r>
              <w:rPr>
                <w:sz w:val="18"/>
              </w:rPr>
              <w:br/>
              <w:t xml:space="preserve">Behandeletiket</w:t>
            </w:r>
            <w:r>
              <w:rPr>
                <w:sz w:val="18"/>
              </w:rPr>
              <w:br/>
              <w:t xml:space="preserve">Samenstellingsetiket</w:t>
            </w:r>
            <w:r>
              <w:rPr>
                <w:sz w:val="18"/>
              </w:rPr>
              <w:br/>
              <w:t xml:space="preserve">Wasproces</w:t>
            </w:r>
            <w:r>
              <w:rPr>
                <w:sz w:val="18"/>
              </w:rPr>
              <w:br/>
              <w:t xml:space="preserve">Klamvochtig reinigen</w:t>
            </w:r>
            <w:r>
              <w:rPr>
                <w:sz w:val="18"/>
              </w:rPr>
              <w:br/>
              <w:t xml:space="preserve">Desinfecteren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Jouw ideale salon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Onderzoek het schoonheidsideaal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 — Een klant ontvangen en het bezoek afronden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Echte schoonheid vs. het perfecte plaatje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Mijn ideale salon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 — Een klant ontvangen en het bezoek afronden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Kapsalons bekijken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 — Een klant ontvangen en het bezoek afronden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Kapper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Haren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Haren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K/ZW/01/02 — Een eenvoudige haar- en hoofdhuidbehandeling uitvoeren die past bij het haar en de hoofdhuid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verschillende haartypen benoemen en tips geven voor de behandeling van specifieke haareigenschappen.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3 fasen groei van het haar inhoudt.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groeiproces van het haar toelichten.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Haarwortel</w:t>
            </w:r>
            <w:r>
              <w:rPr>
                <w:sz w:val="18"/>
              </w:rPr>
              <w:br/>
              <w:t xml:space="preserve">Groeifase</w:t>
            </w:r>
            <w:r>
              <w:rPr>
                <w:sz w:val="18"/>
              </w:rPr>
              <w:br/>
              <w:t xml:space="preserve">Overgangsfase</w:t>
            </w:r>
            <w:r>
              <w:rPr>
                <w:sz w:val="18"/>
              </w:rPr>
              <w:br/>
              <w:t xml:space="preserve">Rustfase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Kapper en klant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Haren wassen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K/ZW/01/02-01 — De kandidaat kan haren wassen en een verzorgend product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hoofdhuidtypes herkennen en een wasbehandeling daarop aanpassen.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professionele haarwassing uitvoeren gebaseerd op het hoofdhuidtype.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Talgklier</w:t>
            </w:r>
            <w:r>
              <w:rPr>
                <w:sz w:val="18"/>
              </w:rPr>
              <w:br/>
              <w:t xml:space="preserve">Hoofdhuidtype</w:t>
            </w:r>
            <w:r>
              <w:rPr>
                <w:sz w:val="18"/>
              </w:rPr>
              <w:br/>
              <w:t xml:space="preserve">Haarmasker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Haren omvormen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K/ZW/01/02-02 — De kandidaat kan haren drogen en in model 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voorbeelden van omvormtechnieken benoemen en toepassen.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haren föhnen, krullen en steilen op een professionele manier.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Omvormen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Haren krullen of steilen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Invlechten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K/ZW/01/02-02 — De kandidaat kan haren drogen en in model 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Fashion Hair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K/ZW/01/04-01 — De kandidaat kan nagels vijlen en polijsten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K/ZW/01/04-02 — De kandidaat kan nagelriemen verzorgen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Huid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 huid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 — Een eenvoudige gezichtsbehandeling uitvoeren die past bij de huid van de klant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K/ZW/01/03-01 — De kandidaat kan oppervlaktereiniging uitvoeren en dagcrème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drie lagen van de huid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herken de verschillende huidtypes aan de specifieke kenmerken.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producten benoemen die passen bij huidverzorging.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de huid goed beschermd kan worden zeker als het gaat om zonnestraling.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Huidtype</w:t>
            </w:r>
            <w:r>
              <w:rPr>
                <w:sz w:val="18"/>
              </w:rPr>
              <w:br/>
              <w:t xml:space="preserve">Droge huid</w:t>
            </w:r>
            <w:r>
              <w:rPr>
                <w:sz w:val="18"/>
              </w:rPr>
              <w:br/>
              <w:t xml:space="preserve">Vette huid</w:t>
            </w:r>
            <w:r>
              <w:rPr>
                <w:sz w:val="18"/>
              </w:rPr>
              <w:br/>
              <w:t xml:space="preserve">Normale huid</w:t>
            </w:r>
            <w:r>
              <w:rPr>
                <w:sz w:val="18"/>
              </w:rPr>
              <w:br/>
              <w:t xml:space="preserve">Gemengde huid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Make-up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K/ZW/01/03-02 — De kandidaat kan dagmake-up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de functie en toepassing van de basisproducten van make-up.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professionele make-up aanbrengen.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Blauwe ogen</w:t>
            </w:r>
            <w:r>
              <w:rPr>
                <w:sz w:val="18"/>
              </w:rPr>
              <w:br/>
              <w:t xml:space="preserve">Groene ogen</w:t>
            </w:r>
            <w:r>
              <w:rPr>
                <w:sz w:val="18"/>
              </w:rPr>
              <w:br/>
              <w:t xml:space="preserve">Bruine ogen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Schoonheidsspecials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 — Een eenvoudige gezichtsbehandeling uitvoeren die past bij de huid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gezichtsmasker op de juiste manier toepassen.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de werking van de verschillende maskers is op de gezichtshuid.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lichaamspakking is.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Lichaamspakking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Goed voor je huid?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 — Een eenvoudige gezichtsbehandeling uitvoeren die past bij de huid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Natuurlijk masker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 — Een eenvoudige gezichtsbehandeling uitvoeren die past bij de huid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Droge huid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Creëer een glamour look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K/ZW/01/03-02 — De kandidaat kan dagmake-up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Handen en voeten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Handen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 — Een eenvoudige handbehandeling uitvoeren die past bij de conditie van de handen van de klant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K/ZW/01/04-03 — De kandidaat kan een eenvoudige handmassage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botten in de hand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handmassage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effleurages en fricties toepassen bij een handmassage.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werking van een paraffinepakking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Zenuw</w:t>
            </w:r>
            <w:r>
              <w:rPr>
                <w:sz w:val="18"/>
              </w:rPr>
              <w:br/>
              <w:t xml:space="preserve">Vingerkootje</w:t>
            </w:r>
            <w:r>
              <w:rPr>
                <w:sz w:val="18"/>
              </w:rPr>
              <w:br/>
              <w:t xml:space="preserve">Middenhandsbeentje</w:t>
            </w:r>
            <w:r>
              <w:rPr>
                <w:sz w:val="18"/>
              </w:rPr>
              <w:br/>
              <w:t xml:space="preserve">Effleurage</w:t>
            </w:r>
            <w:r>
              <w:rPr>
                <w:sz w:val="18"/>
              </w:rPr>
              <w:br/>
              <w:t xml:space="preserve">Paraffinepakking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een scrub en verzorg de handen van een klasgenoot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Voeten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K/ZW/01/02-01 — De kandidaat kan haren wassen en een verzorgend product aanbrengen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hoe ik goed voor mijn voeten kan zorgen.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taken van een pedicure zijn.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Pedicure</w:t>
            </w:r>
            <w:r>
              <w:rPr>
                <w:sz w:val="18"/>
              </w:rPr>
              <w:br/>
              <w:t xml:space="preserve">Kalknagel</w:t>
            </w:r>
            <w:r>
              <w:rPr>
                <w:sz w:val="18"/>
              </w:rPr>
              <w:br/>
              <w:t xml:space="preserve">Eksteroog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Nagels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 — Een eenvoudige handbehandeling uitvoeren die past bij de conditie van de handen van de klant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K/ZW/01/04-01 — De kandidaat kan nagels vijlen en polijsten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K/ZW/01/04-02 — De kandidaat kan nagelriemen verzorgen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hoe de nagels groeien en kan de onderdelen van de nagel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goed voor mijn nagels kan zorgen.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de basismaterialen voor een manicure zijn en kan de specifieke functie van deze materialen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stappen van de manicure (nagelverzorging en nagels lakken) professioneel uitvoeren.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Manicure</w:t>
            </w:r>
            <w:r>
              <w:rPr>
                <w:sz w:val="18"/>
              </w:rPr>
              <w:br/>
              <w:t xml:space="preserve">Keratine</w:t>
            </w:r>
            <w:r>
              <w:rPr>
                <w:sz w:val="18"/>
              </w:rPr>
              <w:br/>
              <w:t xml:space="preserve">Nagelplaat</w:t>
            </w:r>
            <w:r>
              <w:rPr>
                <w:sz w:val="18"/>
              </w:rPr>
              <w:br/>
              <w:t xml:space="preserve">Nagelwortel</w:t>
            </w:r>
            <w:r>
              <w:rPr>
                <w:sz w:val="18"/>
              </w:rPr>
              <w:br/>
              <w:t xml:space="preserve">Nagelriem</w:t>
            </w:r>
            <w:r>
              <w:rPr>
                <w:sz w:val="18"/>
              </w:rPr>
              <w:br/>
              <w:t xml:space="preserve">Lunula</w:t>
            </w:r>
            <w:r>
              <w:rPr>
                <w:sz w:val="18"/>
              </w:rPr>
              <w:br/>
              <w:t xml:space="preserve">Nagelriemolie</w:t>
            </w:r>
            <w:r>
              <w:rPr>
                <w:sz w:val="18"/>
              </w:rPr>
              <w:br/>
              <w:t xml:space="preserve">Base coat</w:t>
            </w:r>
            <w:r>
              <w:rPr>
                <w:sz w:val="18"/>
              </w:rPr>
              <w:br/>
              <w:t xml:space="preserve">Nagellak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Flyer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Is het goed voor mij?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 — Een eenvoudige handbehandeling uitvoeren die past bij de conditie van de handen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Kapper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French manicure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 — Een eenvoudige handbehandeling uitvoeren die past bij de conditie van de handen van de klant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Polijstvijl</w:t>
            </w:r>
            <w:r>
              <w:rPr>
                <w:sz w:val="18"/>
              </w:rPr>
              <w:br/>
              <w:t xml:space="preserve">Nagelriem</w:t>
            </w:r>
            <w:r>
              <w:rPr>
                <w:sz w:val="18"/>
              </w:rPr>
              <w:br/>
              <w:t xml:space="preserve">Manicure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Nailart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K/ZW/01/04-01 — De kandidaat kan nagels vijlen en polijsten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K/ZW/01/04-02 — De kandidaat kan nagelriemen verzorgen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Kennismaking met uiterlijke verzorging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K/ZW/01/01 — Een klant ontvangen en het bezoek afronden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Representatief</w:t>
            </w:r>
            <w:r>
              <w:rPr>
                <w:sz w:val="18"/>
              </w:rPr>
              <w:br/>
              <w:t xml:space="preserve">Pedicure</w:t>
            </w:r>
            <w:r>
              <w:rPr>
                <w:sz w:val="18"/>
              </w:rPr>
              <w:br/>
              <w:t xml:space="preserve">Kapper</w:t>
            </w:r>
            <w:r>
              <w:rPr>
                <w:sz w:val="18"/>
              </w:rPr>
              <w:br/>
              <w:t xml:space="preserve">Schoonheidsspecialist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https://docs.neomedia.nl/verantwoordingen/studio-bx/keuzevakken/kmuv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