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Verantwoording Studio BX – Kennismaking met uiterlijke verzorging, keuzevak vmbo</w:t>
      </w:r>
    </w:p>
    <w:p>
      <w:r>
        <w:rPr>
          <w:color w:val="66727E"/>
          <w:sz w:val="18"/>
        </w:rPr>
        <w:t xml:space="preserve">Schooljaar 2026/2027 · laatst gewijzigd 11-10-2026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3200"/>
        <w:gridCol w:w="3200"/>
        <w:gridCol w:w="3200"/>
        <w:gridCol w:w="3200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Begrippen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A. Werken in een salon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Werken in de uiterlijke verzorging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K/ZW/01/01 — Een klant ontvangen en het bezoek afronden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minimaal vier beroepen in de uiterlijke verzorging 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vaardigheden die nodig zijn voor het werken in een salon benoemen en toelichten.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Schoonheidsspecialist</w:t>
            </w:r>
            <w:r>
              <w:rPr>
                <w:sz w:val="18"/>
              </w:rPr>
              <w:br/>
              <w:t xml:space="preserve">Kapper</w:t>
            </w:r>
            <w:r>
              <w:rPr>
                <w:sz w:val="18"/>
              </w:rPr>
              <w:br/>
              <w:t xml:space="preserve">Visagist</w:t>
            </w:r>
            <w:r>
              <w:rPr>
                <w:sz w:val="18"/>
              </w:rPr>
              <w:br/>
              <w:t xml:space="preserve">Nagelstylist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Moodboard maken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Klant is koning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K/ZW/01/01-01 — De kandidaat kan een klant te woord staan aan de receptie en de telefoon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K/ZW/01/01-02 — De kandidaat kan afspraken maken met een klant en deze vastleggen in de (digitale) agenda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K/ZW/01/01-03 — De kandidaat kan een klant begroeten en begeleiden naar de behandelplaats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K/ZW/01/01-04 — De kandidaat kan koffie en thee zetten en deze aanbieden aan een klant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K/ZW/01/01-05 — De kandidaat kan betalingen afhandelen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K/ZW/01/01-06 — De kandidaat kan afscheid nemen van een klant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een professioneel telefoongesprek voeren en daarbij het telefoonalfabet toepassen wanneer nodig.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klant gastvrij ontvangen.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voorbeelden noemen van verschillende behandelingen in een kapsalon.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Klant ontvangen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Salononderzoek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De salon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K/ZW/01/01-07 — De kandidaat kan de werkplek en materialen na behandeling schoonmaken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K/ZW/01/01-08 — De kandidaat kan handdoeken wassen, drogen en opbergen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de informatie van een behandeletiket en een samenstellingsetiket gebruiken op de juiste manier.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klamvochtig reinigen en desinfecteren en weet wanneer ik deze vaardigheden moet toepassen in een salon.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Hygiënisch werken</w:t>
            </w:r>
            <w:r>
              <w:rPr>
                <w:sz w:val="18"/>
              </w:rPr>
              <w:br/>
              <w:t xml:space="preserve">Behandeletiket</w:t>
            </w:r>
            <w:r>
              <w:rPr>
                <w:sz w:val="18"/>
              </w:rPr>
              <w:br/>
              <w:t xml:space="preserve">Samenstellingsetiket</w:t>
            </w:r>
            <w:r>
              <w:rPr>
                <w:sz w:val="18"/>
              </w:rPr>
              <w:br/>
              <w:t xml:space="preserve">Wasproces</w:t>
            </w:r>
            <w:r>
              <w:rPr>
                <w:sz w:val="18"/>
              </w:rPr>
              <w:br/>
              <w:t xml:space="preserve">Klamvochtig reinigen</w:t>
            </w:r>
            <w:r>
              <w:rPr>
                <w:sz w:val="18"/>
              </w:rPr>
              <w:br/>
              <w:t xml:space="preserve">Desinfecteren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Jouw ideale salon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Onderzoek het schoonheidsideaal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K/ZW/01/01 — Een klant ontvangen en het bezoek afronden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Echte schoonheid vs. het perfecte plaatje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Mijn ideale salon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K/ZW/01/01 — Een klant ontvangen en het bezoek afronden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Ontwerp je eigen ideale salon!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Kapsalons bekijken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K/ZW/01/01 — Een klant ontvangen en het bezoek afronden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Neem een kijkje in een kapsalon!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B. Haren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Haren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K/ZW/01/02 — Een eenvoudige haar- en hoofdhuidbehandeling uitvoeren die past bij het haar en de hoofdhuid van de klant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de verschillende haartypen benoemen en tips geven voor de behandeling van specifieke haareigenschappen.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beschrijven wat de 3 fasen groei van het haar inhoudt.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het groeiproces van het haar toelichten.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Haarwortel</w:t>
            </w:r>
            <w:r>
              <w:rPr>
                <w:sz w:val="18"/>
              </w:rPr>
              <w:br/>
              <w:t xml:space="preserve">Haarschubben</w:t>
            </w:r>
            <w:r>
              <w:rPr>
                <w:sz w:val="18"/>
              </w:rPr>
              <w:br/>
              <w:t xml:space="preserve">Groeifase</w:t>
            </w:r>
            <w:r>
              <w:rPr>
                <w:sz w:val="18"/>
              </w:rPr>
              <w:br/>
              <w:t xml:space="preserve">Overgangsfase</w:t>
            </w:r>
            <w:r>
              <w:rPr>
                <w:sz w:val="18"/>
              </w:rPr>
              <w:br/>
              <w:t xml:space="preserve">Rustfase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Kapper en klant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Haren wassen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K/ZW/01/02-01 — De kandidaat kan haren wassen en een verzorgend product aanbrengen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hoofdhuidtypes herkennen en een wasbehandeling daarop aanpassen.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professionele haarwassing uitvoeren gebaseerd op het hoofdhuidtype.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Hoofdhuidtype</w:t>
            </w:r>
            <w:r>
              <w:rPr>
                <w:sz w:val="18"/>
              </w:rPr>
              <w:br/>
              <w:t xml:space="preserve">Talgklier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Haren omvormen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K/ZW/01/02-02 — De kandidaat kan haren drogen en in model brengen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voorbeelden van omvormtechnieken benoemen en toepassen.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haren föhnen, krullen en steilen op een professionele manier.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Omvormen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Haren krullen of steilen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Invlechten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K/ZW/01/02-02 — De kandidaat kan haren drogen en in model brengen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Fashion Hair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K/ZW/01/04-01 — De kandidaat kan nagels vijlen en polijsten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K/ZW/01/04-02 — De kandidaat kan nagelriemen verzorgen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Maak een kunstwerkje van je nagels!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C. Huid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De huid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K/ZW/01/03 — Een eenvoudige gezichtsbehandeling uitvoeren die past bij de huid van de klant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K/ZW/01/03-01 — De kandidaat kan oppervlaktereiniging uitvoeren en dagcrème aanbrengen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de drie lagen van de huid uitleggen.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herken de verschillende huidtypes aan de specifieke kenmerken.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verschillende producten benoemen die passen bij huidverzorging.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weet hoe de huid goed beschermd kan worden zeker als het gaat om zonnestraling.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Opperhuid</w:t>
            </w:r>
            <w:r>
              <w:rPr>
                <w:sz w:val="18"/>
              </w:rPr>
              <w:br/>
              <w:t xml:space="preserve">Lederhuid</w:t>
            </w:r>
            <w:r>
              <w:rPr>
                <w:sz w:val="18"/>
              </w:rPr>
              <w:br/>
              <w:t xml:space="preserve">Onderhuids bindweefsel</w:t>
            </w:r>
            <w:r>
              <w:rPr>
                <w:sz w:val="18"/>
              </w:rPr>
              <w:br/>
              <w:t xml:space="preserve">Huidtype</w:t>
            </w:r>
            <w:r>
              <w:rPr>
                <w:sz w:val="18"/>
              </w:rPr>
              <w:br/>
              <w:t xml:space="preserve">Droge huid</w:t>
            </w:r>
            <w:r>
              <w:rPr>
                <w:sz w:val="18"/>
              </w:rPr>
              <w:br/>
              <w:t xml:space="preserve">Normale huid</w:t>
            </w:r>
            <w:r>
              <w:rPr>
                <w:sz w:val="18"/>
              </w:rPr>
              <w:br/>
              <w:t xml:space="preserve">Gemengde huid</w:t>
            </w:r>
            <w:r>
              <w:rPr>
                <w:sz w:val="18"/>
              </w:rPr>
              <w:br/>
              <w:t xml:space="preserve">Vette huid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Make-up aanbrengen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K/ZW/01/03-02 — De kandidaat kan dagmake-up aanbrengen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weet de functie en toepassing van de basisproducten van make-up.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professionele make-up aanbrengen.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Schoonheidsspecials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K/ZW/01/03 — Een eenvoudige gezichtsbehandeling uitvoeren die past bij de huid van de klant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een gezichtsmasker op de juiste manier toepassen.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weet wat de werking van de verschillende maskers is op de gezichtshuid.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een lichaamspakking is.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Zuiverend masker</w:t>
            </w:r>
            <w:r>
              <w:rPr>
                <w:sz w:val="18"/>
              </w:rPr>
              <w:br/>
              <w:t xml:space="preserve">Vochtinbrengend masker</w:t>
            </w:r>
            <w:r>
              <w:rPr>
                <w:sz w:val="18"/>
              </w:rPr>
              <w:br/>
              <w:t xml:space="preserve">Lichaamspakking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Denken: Goed voor je huid?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K/ZW/01/03 — Een eenvoudige gezichtsbehandeling uitvoeren die past bij de huid van de klant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Natuurlijk masker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K/ZW/01/03 — Een eenvoudige gezichtsbehandeling uitvoeren die past bij de huid van de klant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Maak je eigen natuurlijke masker!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Creëer een glamour look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K/ZW/01/03-02 — De kandidaat kan dagmake-up aanbrengen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Creëer een stralende glamourlook!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D. Handen en voeten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Handen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K/ZW/01/04 — Een eenvoudige handbehandeling uitvoeren die past bij de conditie van de handen van de klant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K/ZW/01/04-03 — De kandidaat kan een eenvoudige handmassage uitvoeren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de botten in de hand benoemen.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handmassage uitvoeren.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effleurages en fricties toepassen bij een handmassage.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werking van een paraffinepakking uitleggen.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Pezen</w:t>
            </w:r>
            <w:r>
              <w:rPr>
                <w:sz w:val="18"/>
              </w:rPr>
              <w:br/>
              <w:t xml:space="preserve">Zenuwen</w:t>
            </w:r>
            <w:r>
              <w:rPr>
                <w:sz w:val="18"/>
              </w:rPr>
              <w:br/>
              <w:t xml:space="preserve">Vingerkootjes</w:t>
            </w:r>
            <w:r>
              <w:rPr>
                <w:sz w:val="18"/>
              </w:rPr>
              <w:br/>
              <w:t xml:space="preserve">Middenhandsbeentjes</w:t>
            </w:r>
            <w:r>
              <w:rPr>
                <w:sz w:val="18"/>
              </w:rPr>
              <w:br/>
              <w:t xml:space="preserve">Handwortelbeentjes</w:t>
            </w:r>
            <w:r>
              <w:rPr>
                <w:sz w:val="18"/>
              </w:rPr>
              <w:br/>
              <w:t xml:space="preserve">Effleurage</w:t>
            </w:r>
            <w:r>
              <w:rPr>
                <w:sz w:val="18"/>
              </w:rPr>
              <w:br/>
              <w:t xml:space="preserve">Frictie</w:t>
            </w:r>
            <w:r>
              <w:rPr>
                <w:sz w:val="18"/>
              </w:rPr>
              <w:br/>
              <w:t xml:space="preserve">Paraffinepakking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Maak een scrub en verzorg de handen van een klasgenoot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Voeten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K/ZW/01/02-01 — De kandidaat kan haren wassen en een verzorgend product aanbrengen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hoe ik goed voor mijn voeten kan zorgen.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beschrijven wat de taken van een pedicure zijn.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Blaren</w:t>
            </w:r>
            <w:r>
              <w:rPr>
                <w:sz w:val="18"/>
              </w:rPr>
              <w:br/>
              <w:t xml:space="preserve">Pedicure</w:t>
            </w:r>
            <w:r>
              <w:rPr>
                <w:sz w:val="18"/>
              </w:rPr>
              <w:br/>
              <w:t xml:space="preserve">Likdoorn</w:t>
            </w:r>
            <w:r>
              <w:rPr>
                <w:sz w:val="18"/>
              </w:rPr>
              <w:br/>
              <w:t xml:space="preserve">Kalknagel</w:t>
            </w:r>
            <w:r>
              <w:rPr>
                <w:sz w:val="18"/>
              </w:rPr>
              <w:br/>
              <w:t xml:space="preserve">Eksteroog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Nagels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K/ZW/01/04 — Een eenvoudige handbehandeling uitvoeren die past bij de conditie van de handen van de klant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K/ZW/01/04-01 — De kandidaat kan nagels vijlen en polijsten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K/ZW/01/04-02 — De kandidaat kan nagelriemen verzorgen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hoe de nagels groeien en kan de onderdelen van de nagel benoemen.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ik goed voor mijn nagels kan zorgen.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weet wat de basismaterialen voor een manicure zijn en kan de specifieke functie van deze materialen benoemen.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stappen van de manicure (nagelverzorging en nagels lakken) professioneel uitvoeren.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Manicure</w:t>
            </w:r>
            <w:r>
              <w:rPr>
                <w:sz w:val="18"/>
              </w:rPr>
              <w:br/>
              <w:t xml:space="preserve">Keratine</w:t>
            </w:r>
            <w:r>
              <w:rPr>
                <w:sz w:val="18"/>
              </w:rPr>
              <w:br/>
              <w:t xml:space="preserve">Nagelplaat</w:t>
            </w:r>
            <w:r>
              <w:rPr>
                <w:sz w:val="18"/>
              </w:rPr>
              <w:br/>
              <w:t xml:space="preserve">Nagelwortel</w:t>
            </w:r>
            <w:r>
              <w:rPr>
                <w:sz w:val="18"/>
              </w:rPr>
              <w:br/>
              <w:t xml:space="preserve">Nagelriem</w:t>
            </w:r>
            <w:r>
              <w:rPr>
                <w:sz w:val="18"/>
              </w:rPr>
              <w:br/>
              <w:t xml:space="preserve">Lunula</w:t>
            </w:r>
            <w:r>
              <w:rPr>
                <w:sz w:val="18"/>
              </w:rPr>
              <w:br/>
              <w:t xml:space="preserve">Vrije rand</w:t>
            </w:r>
            <w:r>
              <w:rPr>
                <w:sz w:val="18"/>
              </w:rPr>
              <w:br/>
              <w:t xml:space="preserve">Nagelverharder</w:t>
            </w:r>
            <w:r>
              <w:rPr>
                <w:sz w:val="18"/>
              </w:rPr>
              <w:br/>
              <w:t xml:space="preserve">Nagelriemolie</w:t>
            </w:r>
            <w:r>
              <w:rPr>
                <w:sz w:val="18"/>
              </w:rPr>
              <w:br/>
              <w:t xml:space="preserve">Cuticle-remover</w:t>
            </w:r>
            <w:r>
              <w:rPr>
                <w:sz w:val="18"/>
              </w:rPr>
              <w:br/>
              <w:t xml:space="preserve">Polijstvijl</w:t>
            </w:r>
            <w:r>
              <w:rPr>
                <w:sz w:val="18"/>
              </w:rPr>
              <w:br/>
              <w:t xml:space="preserve">Base coat</w:t>
            </w:r>
            <w:r>
              <w:rPr>
                <w:sz w:val="18"/>
              </w:rPr>
              <w:br/>
              <w:t xml:space="preserve">Top coat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Flyer maken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Denken: Is het goed voor mij?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K/ZW/01/04 — Een eenvoudige handbehandeling uitvoeren die past bij de conditie van de handen van de klant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French manicure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K/ZW/01/04 — Een eenvoudige handbehandeling uitvoeren die past bij de conditie van de handen van de klant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Maak een stralende French manicure!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Nailart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K/ZW/01/04-01 — De kandidaat kan nagels vijlen en polijsten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K/ZW/01/04-02 — De kandidaat kan nagelriemen verzorgen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Maak een kunstwerkje van je nagels!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Extra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LOB: Kennismaking met uiterlijke verzorging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K/ZW/01/01 — Een klant ontvangen en het bezoek afronden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p>
      <w:r>
        <w:rPr>
          <w:color w:val="66727E"/>
          <w:sz w:val="16"/>
        </w:rPr>
        <w:t xml:space="preserve">Bron: https://docs.neomedia.nl/verantwoordingen/studio-bx/keuzevakken/kmuv — automatisch samengesteld; aan deze weergave kunnen geen rechten worden ontleend.</w:t>
      </w:r>
    </w:p>
    <w:sectPr>
      <w:pgSz w:w="16838" w:h="11906" w:orient="landscape"/>
      <w:pgMar w:top="850" w:right="920" w:bottom="850" w:left="920"/>
    </w:sectPr>
  </w:body>
</w:document>
</file>